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等线" w:cs="Arial"/>
          <w:b/>
          <w:sz w:val="5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before="480" w:after="480" w:line="288" w:lineRule="auto"/>
        <w:ind w:left="0"/>
      </w:pPr>
      <w:r>
        <w:rPr>
          <w:rFonts w:hint="eastAsia" w:ascii="Arial" w:hAnsi="Arial" w:eastAsia="等线" w:cs="Arial"/>
          <w:b/>
          <w:sz w:val="52"/>
          <w:lang w:val="en-US" w:eastAsia="zh-CN"/>
        </w:rPr>
        <w:t>林</w:t>
      </w:r>
      <w:r>
        <w:rPr>
          <w:rFonts w:ascii="Arial" w:hAnsi="Arial" w:eastAsia="等线" w:cs="Arial"/>
          <w:b/>
          <w:sz w:val="52"/>
        </w:rPr>
        <w:t>木处置询价表</w:t>
      </w:r>
      <w:bookmarkStart w:id="0" w:name="_GoBack"/>
      <w:bookmarkEnd w:id="0"/>
    </w:p>
    <w:p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询价项目名称：</w:t>
      </w:r>
      <w:r>
        <w:rPr>
          <w:rFonts w:hint="eastAsia" w:ascii="黑体" w:hAnsi="黑体" w:eastAsia="黑体" w:cs="黑体"/>
          <w:sz w:val="22"/>
          <w:lang w:val="en-US" w:eastAsia="zh-CN"/>
        </w:rPr>
        <w:t>大溪水怀德水库扩建工程一批林木（活立木）处置</w:t>
      </w:r>
    </w:p>
    <w:p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报价单位（盖章）：________________________  日期：______年____月____日</w:t>
      </w:r>
    </w:p>
    <w:tbl>
      <w:tblPr>
        <w:tblStyle w:val="2"/>
        <w:tblW w:w="1200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360"/>
        <w:gridCol w:w="364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一、报价单位基本信息</w:t>
            </w:r>
          </w:p>
        </w:tc>
        <w:tc>
          <w:tcPr>
            <w:tcW w:w="3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单位名称</w:t>
            </w:r>
          </w:p>
        </w:tc>
        <w:tc>
          <w:tcPr>
            <w:tcW w:w="53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______________________________________</w:t>
            </w:r>
          </w:p>
        </w:tc>
        <w:tc>
          <w:tcPr>
            <w:tcW w:w="3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统一社会信用代码</w:t>
            </w:r>
          </w:p>
        </w:tc>
        <w:tc>
          <w:tcPr>
            <w:tcW w:w="53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______________________________________</w:t>
            </w:r>
          </w:p>
        </w:tc>
        <w:tc>
          <w:tcPr>
            <w:tcW w:w="3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注册地址</w:t>
            </w:r>
          </w:p>
        </w:tc>
        <w:tc>
          <w:tcPr>
            <w:tcW w:w="53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______________________________________</w:t>
            </w:r>
          </w:p>
        </w:tc>
        <w:tc>
          <w:tcPr>
            <w:tcW w:w="3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联系人</w:t>
            </w:r>
          </w:p>
        </w:tc>
        <w:tc>
          <w:tcPr>
            <w:tcW w:w="53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______________________________________</w:t>
            </w:r>
          </w:p>
        </w:tc>
        <w:tc>
          <w:tcPr>
            <w:tcW w:w="3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联系电话</w:t>
            </w:r>
          </w:p>
        </w:tc>
        <w:tc>
          <w:tcPr>
            <w:tcW w:w="53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______________________________________</w:t>
            </w:r>
          </w:p>
        </w:tc>
        <w:tc>
          <w:tcPr>
            <w:tcW w:w="3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电子邮箱（可选）</w:t>
            </w:r>
          </w:p>
        </w:tc>
        <w:tc>
          <w:tcPr>
            <w:tcW w:w="53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______________________________________</w:t>
            </w:r>
          </w:p>
        </w:tc>
        <w:tc>
          <w:tcPr>
            <w:tcW w:w="3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</w:tc>
      </w:tr>
    </w:tbl>
    <w:p>
      <w:pPr>
        <w:rPr>
          <w:rFonts w:hint="eastAsia" w:ascii="黑体" w:hAnsi="黑体" w:eastAsia="黑体" w:cs="黑体"/>
        </w:rPr>
      </w:pP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34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4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二、资质证明相关信息（附复印件，加盖公章）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法人单位资质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</w:rPr>
              <w:t xml:space="preserve">□ 营业执照 </w:t>
            </w:r>
          </w:p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□ 相关资质（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若有，</w:t>
            </w:r>
            <w:r>
              <w:rPr>
                <w:rFonts w:hint="eastAsia" w:ascii="黑体" w:hAnsi="黑体" w:eastAsia="黑体" w:cs="黑体"/>
                <w:sz w:val="22"/>
              </w:rPr>
              <w:t>勾选已提供资质，注明名称）：__________</w:t>
            </w:r>
            <w:r>
              <w:rPr>
                <w:rFonts w:hint="eastAsia" w:ascii="黑体" w:hAnsi="黑体" w:eastAsia="黑体" w:cs="黑体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</w:rPr>
              <w:t xml:space="preserve">          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无违规记录承诺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本单位承诺：近3年内无违规采伐、破坏森林资源等违法违规记录，无重大安全事故记录，信誉良好（签字/盖章）：__________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三、报价信息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询价标的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大溪水怀德水库扩建工程一批</w:t>
            </w:r>
            <w:r>
              <w:rPr>
                <w:rFonts w:hint="eastAsia" w:ascii="黑体" w:hAnsi="黑体" w:eastAsia="黑体" w:cs="黑体"/>
                <w:sz w:val="22"/>
              </w:rPr>
              <w:t>活立木处置（含采伐、清运、现场清理等全部工作）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报价总价（人民币）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______元（大写：________________________，保留两位小数）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报价说明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</w:rPr>
              <w:t xml:space="preserve">    1.本报价为一次性报价</w:t>
            </w:r>
            <w:r>
              <w:rPr>
                <w:rFonts w:hint="eastAsia" w:ascii="黑体" w:hAnsi="黑体" w:eastAsia="黑体" w:cs="黑体"/>
                <w:sz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包干价</w:t>
            </w:r>
            <w:r>
              <w:rPr>
                <w:rFonts w:hint="eastAsia" w:ascii="黑体" w:hAnsi="黑体" w:eastAsia="黑体" w:cs="黑体"/>
                <w:sz w:val="22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 w:val="22"/>
              </w:rPr>
              <w:t>，包含：活立木采伐、清运、现场清理、安全保障、税费等全部相关费用，询价单位不额外支付任何费用；</w:t>
            </w:r>
            <w:r>
              <w:rPr>
                <w:rFonts w:hint="eastAsia" w:ascii="黑体" w:hAnsi="黑体" w:eastAsia="黑体" w:cs="黑体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</w:rPr>
              <w:t xml:space="preserve">    2.报价不低于本次询价底价（第三方评估价），否则报价无效。</w:t>
            </w:r>
            <w:r>
              <w:rPr>
                <w:rFonts w:hint="eastAsia" w:ascii="黑体" w:hAnsi="黑体" w:eastAsia="黑体" w:cs="黑体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</w:rPr>
              <w:t xml:space="preserve">          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34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4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四、过往业绩信息（可选）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近3年内类似业绩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</w:rPr>
              <w:t>1.  项目名称：________________________，合作单位：________________________，项目时间：______年____月</w:t>
            </w:r>
            <w:r>
              <w:rPr>
                <w:rFonts w:hint="eastAsia" w:ascii="黑体" w:hAnsi="黑体" w:eastAsia="黑体" w:cs="黑体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</w:rPr>
              <w:t>2.  项目名称：________________________，合作单位：________________________，项目时间：______年____月</w:t>
            </w:r>
            <w:r>
              <w:rPr>
                <w:rFonts w:hint="eastAsia" w:ascii="黑体" w:hAnsi="黑体" w:eastAsia="黑体" w:cs="黑体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</w:rPr>
              <w:t xml:space="preserve">            （可附合同复印件，加盖公章/签字）</w:t>
            </w:r>
            <w:r>
              <w:rPr>
                <w:rFonts w:hint="eastAsia" w:ascii="黑体" w:hAnsi="黑体" w:eastAsia="黑体" w:cs="黑体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</w:rPr>
              <w:t xml:space="preserve">          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tbl>
      <w:tblPr>
        <w:tblStyle w:val="2"/>
        <w:tblW w:w="1200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405"/>
        <w:gridCol w:w="359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0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五、采伐及清运方案概要</w:t>
            </w:r>
          </w:p>
        </w:tc>
        <w:tc>
          <w:tcPr>
            <w:tcW w:w="3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采伐流程</w:t>
            </w:r>
          </w:p>
        </w:tc>
        <w:tc>
          <w:tcPr>
            <w:tcW w:w="5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Bdr>
                <w:bottom w:val="single" w:color="auto" w:sz="12" w:space="0"/>
              </w:pBd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（明确采伐顺序、技术规范、安全措施等）</w:t>
            </w:r>
          </w:p>
        </w:tc>
        <w:tc>
          <w:tcPr>
            <w:tcW w:w="3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清运路线及方式</w:t>
            </w:r>
          </w:p>
        </w:tc>
        <w:tc>
          <w:tcPr>
            <w:tcW w:w="5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Bdr>
                <w:bottom w:val="single" w:color="auto" w:sz="12" w:space="0"/>
              </w:pBd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（明确清运路线、运输工具、清运时限等）</w:t>
            </w:r>
          </w:p>
        </w:tc>
        <w:tc>
          <w:tcPr>
            <w:tcW w:w="3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现场清理及安全保障</w:t>
            </w:r>
          </w:p>
        </w:tc>
        <w:tc>
          <w:tcPr>
            <w:tcW w:w="5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Bdr>
                <w:bottom w:val="single" w:color="auto" w:sz="12" w:space="0"/>
              </w:pBd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（明确现场清理标准、安全防护措施、应急方案等）</w:t>
            </w:r>
          </w:p>
        </w:tc>
        <w:tc>
          <w:tcPr>
            <w:tcW w:w="35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</w:p>
        </w:tc>
      </w:tr>
    </w:tbl>
    <w:p>
      <w:pPr>
        <w:rPr>
          <w:rFonts w:hint="eastAsia" w:ascii="黑体" w:hAnsi="黑体" w:eastAsia="黑体" w:cs="黑体"/>
        </w:rPr>
      </w:pP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40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0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六、其他说明及承诺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其他说明</w:t>
            </w:r>
          </w:p>
        </w:tc>
        <w:tc>
          <w:tcPr>
            <w:tcW w:w="5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________________________（报价单位认为需补充的其他信息）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郑重承诺</w:t>
            </w:r>
          </w:p>
        </w:tc>
        <w:tc>
          <w:tcPr>
            <w:tcW w:w="54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</w:rPr>
              <w:t xml:space="preserve">    本单位自愿参与本次活立木处置询价，严格遵守本询价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函</w:t>
            </w:r>
            <w:r>
              <w:rPr>
                <w:rFonts w:hint="eastAsia" w:ascii="黑体" w:hAnsi="黑体" w:eastAsia="黑体" w:cs="黑体"/>
                <w:sz w:val="22"/>
              </w:rPr>
              <w:t>及本询价表相关要求，所提供的全部材料真实、合法、有效，报价真实有效，若违反相关规定，自愿接受取消报价资格。严格按照本项目询价邀请函中的项目要求，做好林木处置工作。</w:t>
            </w:r>
            <w:r>
              <w:rPr>
                <w:rFonts w:hint="eastAsia" w:ascii="黑体" w:hAnsi="黑体" w:eastAsia="黑体" w:cs="黑体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</w:rPr>
              <w:t xml:space="preserve">    承诺人（签字）：__________ </w:t>
            </w:r>
          </w:p>
          <w:p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</w:rPr>
              <w:t xml:space="preserve">单位（盖章）：__________  </w:t>
            </w:r>
          </w:p>
          <w:p>
            <w:pPr>
              <w:spacing w:before="120" w:after="120" w:line="288" w:lineRule="auto"/>
              <w:ind w:left="0" w:firstLine="440" w:firstLineChars="20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日期：______年____月____日</w:t>
            </w:r>
            <w:r>
              <w:rPr>
                <w:rFonts w:hint="eastAsia" w:ascii="黑体" w:hAnsi="黑体" w:eastAsia="黑体" w:cs="黑体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sz w:val="22"/>
              </w:rPr>
              <w:t xml:space="preserve">          </w:t>
            </w:r>
          </w:p>
        </w:tc>
      </w:tr>
    </w:tbl>
    <w:p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备注：1.本询价表与报价文件一并提交；</w:t>
      </w:r>
      <w:r>
        <w:rPr>
          <w:rFonts w:hint="eastAsia" w:ascii="黑体" w:hAnsi="黑体" w:eastAsia="黑体" w:cs="黑体"/>
          <w:sz w:val="22"/>
        </w:rPr>
        <w:br w:type="textWrapping"/>
      </w:r>
      <w:r>
        <w:rPr>
          <w:rFonts w:hint="eastAsia" w:ascii="黑体" w:hAnsi="黑体" w:eastAsia="黑体" w:cs="黑体"/>
          <w:sz w:val="22"/>
        </w:rPr>
        <w:t xml:space="preserve">  </w:t>
      </w:r>
      <w:r>
        <w:rPr>
          <w:rFonts w:hint="eastAsia" w:ascii="黑体" w:hAnsi="黑体" w:eastAsia="黑体" w:cs="黑体"/>
          <w:sz w:val="2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2"/>
        </w:rPr>
        <w:t>2.所有空白处需如实、完整填写，未填写或填写不完整的，视为报价文件无效；</w:t>
      </w:r>
      <w:r>
        <w:rPr>
          <w:rFonts w:hint="eastAsia" w:ascii="黑体" w:hAnsi="黑体" w:eastAsia="黑体" w:cs="黑体"/>
          <w:sz w:val="22"/>
        </w:rPr>
        <w:br w:type="textWrapping"/>
      </w:r>
      <w:r>
        <w:rPr>
          <w:rFonts w:hint="eastAsia" w:ascii="黑体" w:hAnsi="黑体" w:eastAsia="黑体" w:cs="黑体"/>
          <w:sz w:val="22"/>
        </w:rPr>
        <w:t xml:space="preserve">   </w:t>
      </w:r>
      <w:r>
        <w:rPr>
          <w:rFonts w:hint="eastAsia" w:ascii="黑体" w:hAnsi="黑体" w:eastAsia="黑体" w:cs="黑体"/>
          <w:sz w:val="2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2"/>
        </w:rPr>
        <w:t>3.附件（需一并提交）：</w:t>
      </w:r>
      <w:r>
        <w:rPr>
          <w:rFonts w:hint="eastAsia" w:ascii="黑体" w:hAnsi="黑体" w:eastAsia="黑体" w:cs="黑体"/>
          <w:sz w:val="22"/>
          <w:lang w:val="en-US" w:eastAsia="zh-CN"/>
        </w:rPr>
        <w:t>营业执照盖章</w:t>
      </w:r>
      <w:r>
        <w:rPr>
          <w:rFonts w:hint="eastAsia" w:ascii="黑体" w:hAnsi="黑体" w:eastAsia="黑体" w:cs="黑体"/>
          <w:sz w:val="22"/>
        </w:rPr>
        <w:t>复印件、业绩证明（如有）、采伐及清运方案详细文件。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D4E478E"/>
    <w:rsid w:val="3FDBFF13"/>
    <w:rsid w:val="3FFA6EDC"/>
    <w:rsid w:val="4038103F"/>
    <w:rsid w:val="41942168"/>
    <w:rsid w:val="4B3D54F4"/>
    <w:rsid w:val="508504AA"/>
    <w:rsid w:val="6C5D7DB3"/>
    <w:rsid w:val="753E2670"/>
    <w:rsid w:val="7CA55C11"/>
    <w:rsid w:val="7F2249D1"/>
    <w:rsid w:val="DDFD35DD"/>
    <w:rsid w:val="E32E2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25</TotalTime>
  <ScaleCrop>false</ScaleCrop>
  <LinksUpToDate>false</LinksUpToDate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2026-04-24T19:12:00Z</dcterms:created>
  <dc:creator>Apache POI</dc:creator>
  <cp:lastModifiedBy>吴思慧</cp:lastModifiedBy>
  <cp:lastPrinted>2026-04-27T14:09:00Z</cp:lastPrinted>
  <dcterms:modified xsi:type="dcterms:W3CDTF">2026-04-28T09:56:50Z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A19E099147F64F92B58B8B1A20DBC894_12</vt:lpwstr>
  </property>
</Properties>
</file>